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C28B" w14:textId="77777777" w:rsidR="005260F2" w:rsidRPr="005260F2" w:rsidRDefault="005260F2" w:rsidP="005260F2">
      <w:pPr>
        <w:spacing w:before="100" w:beforeAutospacing="1" w:after="120" w:line="264" w:lineRule="atLeast"/>
        <w:jc w:val="center"/>
        <w:outlineLvl w:val="2"/>
        <w:rPr>
          <w:rFonts w:ascii="Open Sans" w:eastAsia="Times New Roman" w:hAnsi="Open Sans" w:cs="Helvetica"/>
          <w:b/>
          <w:bCs/>
          <w:color w:val="444444"/>
          <w:sz w:val="30"/>
          <w:szCs w:val="30"/>
          <w:lang w:eastAsia="it-IT"/>
        </w:rPr>
      </w:pPr>
      <w:bookmarkStart w:id="0" w:name="_GoBack"/>
      <w:bookmarkEnd w:id="0"/>
      <w:r w:rsidRPr="005260F2">
        <w:rPr>
          <w:rFonts w:ascii="Open Sans" w:eastAsia="Times New Roman" w:hAnsi="Open Sans" w:cs="Helvetica"/>
          <w:b/>
          <w:bCs/>
          <w:color w:val="444444"/>
          <w:sz w:val="30"/>
          <w:szCs w:val="30"/>
          <w:lang w:eastAsia="it-IT"/>
        </w:rPr>
        <w:t>DICHIARAZIONE PAGAMENTO</w:t>
      </w:r>
    </w:p>
    <w:p w14:paraId="7CD11F57" w14:textId="77777777" w:rsidR="005260F2" w:rsidRPr="005260F2" w:rsidRDefault="005260F2" w:rsidP="005260F2">
      <w:pPr>
        <w:spacing w:before="100" w:beforeAutospacing="1" w:after="120" w:line="264" w:lineRule="atLeast"/>
        <w:jc w:val="center"/>
        <w:outlineLvl w:val="2"/>
        <w:rPr>
          <w:rFonts w:ascii="Open Sans" w:eastAsia="Times New Roman" w:hAnsi="Open Sans" w:cs="Helvetica"/>
          <w:b/>
          <w:bCs/>
          <w:color w:val="444444"/>
          <w:sz w:val="30"/>
          <w:szCs w:val="30"/>
          <w:lang w:eastAsia="it-IT"/>
        </w:rPr>
      </w:pPr>
      <w:r w:rsidRPr="005260F2">
        <w:rPr>
          <w:rFonts w:ascii="Open Sans" w:eastAsia="Times New Roman" w:hAnsi="Open Sans" w:cs="Helvetica"/>
          <w:b/>
          <w:bCs/>
          <w:color w:val="444444"/>
          <w:sz w:val="30"/>
          <w:szCs w:val="30"/>
          <w:lang w:eastAsia="it-IT"/>
        </w:rPr>
        <w:t>(D.P.R. N. 445 DEL 28/12/2000)</w:t>
      </w:r>
    </w:p>
    <w:p w14:paraId="7DAC4C6E" w14:textId="77777777" w:rsidR="005260F2" w:rsidRPr="005260F2" w:rsidRDefault="005260F2" w:rsidP="005260F2">
      <w:pPr>
        <w:spacing w:before="204" w:after="204" w:line="396" w:lineRule="atLeast"/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</w:pP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Il/La sottoscritto/a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NOME e COGNOME&gt;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,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  <w:t xml:space="preserve">nato/a </w:t>
      </w:r>
      <w:proofErr w:type="spellStart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a</w:t>
      </w:r>
      <w:proofErr w:type="spellEnd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LUOGO NASCITA&gt;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 il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DATA NASCITA&gt;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  <w:t xml:space="preserve">residente a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LUOGO RESIDENZA&gt;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in Via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INDIRIZZO&gt;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</w:r>
      <w:proofErr w:type="spellStart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c.f.</w:t>
      </w:r>
      <w:proofErr w:type="spellEnd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CODICE FISCALE&gt;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P.IVA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P.IVA&gt;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  <w:t xml:space="preserve">in qualità di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INCARICO PROFESSIONALE e LAVORI DA ESEGUIRE&gt;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  <w:t xml:space="preserve">di proprietà del </w:t>
      </w:r>
      <w:proofErr w:type="spellStart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Sig</w:t>
      </w:r>
      <w:proofErr w:type="spellEnd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/</w:t>
      </w:r>
      <w:proofErr w:type="spellStart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ra</w:t>
      </w:r>
      <w:proofErr w:type="spellEnd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COMMITTENTE&gt;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  <w:t xml:space="preserve">nato/a </w:t>
      </w:r>
      <w:proofErr w:type="spellStart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a</w:t>
      </w:r>
      <w:proofErr w:type="spellEnd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 LUOGO NASCITA COMMITTENTE&gt;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il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DATA NASCITA COMMITTENTE&gt;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  <w:t xml:space="preserve">residente a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 LUOGO RESIDENZA COMMITTENTE&gt;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 in Via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INDIRIZZO COMMITTENTE&gt;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</w:r>
      <w:proofErr w:type="spellStart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c.f.</w:t>
      </w:r>
      <w:proofErr w:type="spellEnd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CODICE FISCALE COMMITTENTE&gt;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, consapevole delle sanzioni penali previste dall’art. 76 del </w:t>
      </w:r>
      <w:proofErr w:type="spellStart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d.p.r.</w:t>
      </w:r>
      <w:proofErr w:type="spellEnd"/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 445/2000, nel caso di mendaci dichiarazioni, falsità negli atti, uso o esibizione di atti falsi, contenenti dati non più rispondenti a verità</w:t>
      </w:r>
    </w:p>
    <w:p w14:paraId="55FD13AB" w14:textId="77777777" w:rsidR="005260F2" w:rsidRPr="005260F2" w:rsidRDefault="005260F2" w:rsidP="005260F2">
      <w:pPr>
        <w:spacing w:before="204" w:after="204" w:line="396" w:lineRule="atLeast"/>
        <w:jc w:val="center"/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</w:pPr>
      <w:r w:rsidRPr="005260F2">
        <w:rPr>
          <w:rFonts w:ascii="Open Sans" w:eastAsia="Times New Roman" w:hAnsi="Open Sans" w:cs="Helvetica"/>
          <w:b/>
          <w:bCs/>
          <w:color w:val="444444"/>
          <w:sz w:val="23"/>
          <w:szCs w:val="23"/>
          <w:lang w:eastAsia="it-IT"/>
        </w:rPr>
        <w:t>DICHIARA</w:t>
      </w:r>
    </w:p>
    <w:p w14:paraId="68E85CC3" w14:textId="77777777" w:rsidR="005260F2" w:rsidRPr="005260F2" w:rsidRDefault="005260F2" w:rsidP="005260F2">
      <w:pPr>
        <w:spacing w:before="204" w:after="204" w:line="396" w:lineRule="atLeast"/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</w:pP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Relativamente ai lavori sopra descritti: 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LAVORI DA ESEGUIRE&gt;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  <w:t>È stato pagato con fattura 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NUMERO E DATA FATTURA&gt;</w:t>
      </w:r>
    </w:p>
    <w:p w14:paraId="353B9648" w14:textId="77777777" w:rsidR="005260F2" w:rsidRPr="005260F2" w:rsidRDefault="005260F2" w:rsidP="005260F2">
      <w:pPr>
        <w:spacing w:before="204" w:after="204" w:line="396" w:lineRule="atLeast"/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</w:pP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Altro: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ALTRO&gt;</w:t>
      </w:r>
    </w:p>
    <w:p w14:paraId="4A012225" w14:textId="77777777" w:rsidR="005260F2" w:rsidRPr="005260F2" w:rsidRDefault="005260F2" w:rsidP="005260F2">
      <w:pPr>
        <w:spacing w:before="204" w:after="204" w:line="396" w:lineRule="atLeast"/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</w:pP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 xml:space="preserve">Luogo e data </w:t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LUOGO E DATA&gt;</w:t>
      </w:r>
    </w:p>
    <w:p w14:paraId="2887C50D" w14:textId="77777777" w:rsidR="005260F2" w:rsidRPr="005260F2" w:rsidRDefault="005260F2" w:rsidP="005260F2">
      <w:pPr>
        <w:spacing w:before="204" w:after="204" w:line="396" w:lineRule="atLeast"/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</w:pP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t>Il Professionista</w:t>
      </w:r>
      <w:r w:rsidRPr="005260F2">
        <w:rPr>
          <w:rFonts w:ascii="Open Sans" w:eastAsia="Times New Roman" w:hAnsi="Open Sans" w:cs="Helvetica"/>
          <w:color w:val="444444"/>
          <w:sz w:val="23"/>
          <w:szCs w:val="23"/>
          <w:lang w:eastAsia="it-IT"/>
        </w:rPr>
        <w:br/>
      </w:r>
      <w:r w:rsidRPr="005260F2">
        <w:rPr>
          <w:rFonts w:ascii="Open Sans" w:eastAsia="Times New Roman" w:hAnsi="Open Sans" w:cs="Helvetica"/>
          <w:i/>
          <w:iCs/>
          <w:color w:val="FF6600"/>
          <w:sz w:val="23"/>
          <w:szCs w:val="23"/>
          <w:lang w:eastAsia="it-IT"/>
        </w:rPr>
        <w:t>&lt;inserire FIRMA&gt;</w:t>
      </w:r>
    </w:p>
    <w:p w14:paraId="7B9F54DE" w14:textId="77777777" w:rsidR="00E449B1" w:rsidRDefault="00E449B1"/>
    <w:sectPr w:rsidR="00E4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F2"/>
    <w:rsid w:val="005260F2"/>
    <w:rsid w:val="00A809D0"/>
    <w:rsid w:val="00B803DA"/>
    <w:rsid w:val="00E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C5AC-4FDD-4D2D-BED9-58CB9EC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60F2"/>
    <w:pPr>
      <w:spacing w:before="100" w:beforeAutospacing="1" w:after="120" w:line="264" w:lineRule="atLeast"/>
      <w:outlineLvl w:val="2"/>
    </w:pPr>
    <w:rPr>
      <w:rFonts w:ascii="Open Sans" w:eastAsia="Times New Roman" w:hAnsi="Open Sans" w:cs="Times New Roman"/>
      <w:b/>
      <w:bCs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260F2"/>
    <w:rPr>
      <w:rFonts w:ascii="Open Sans" w:eastAsia="Times New Roman" w:hAnsi="Open Sans" w:cs="Times New Roman"/>
      <w:b/>
      <w:bCs/>
      <w:sz w:val="30"/>
      <w:szCs w:val="30"/>
      <w:lang w:eastAsia="it-IT"/>
    </w:rPr>
  </w:style>
  <w:style w:type="character" w:styleId="Enfasicorsivo">
    <w:name w:val="Emphasis"/>
    <w:basedOn w:val="Carpredefinitoparagrafo"/>
    <w:uiPriority w:val="20"/>
    <w:qFormat/>
    <w:rsid w:val="005260F2"/>
    <w:rPr>
      <w:i/>
      <w:iCs/>
    </w:rPr>
  </w:style>
  <w:style w:type="character" w:styleId="Enfasigrassetto">
    <w:name w:val="Strong"/>
    <w:basedOn w:val="Carpredefinitoparagrafo"/>
    <w:uiPriority w:val="22"/>
    <w:qFormat/>
    <w:rsid w:val="00526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6983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250992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Ulderico Iannece</dc:creator>
  <cp:keywords/>
  <dc:description/>
  <cp:lastModifiedBy>Ulderico Iannece</cp:lastModifiedBy>
  <cp:revision>2</cp:revision>
  <dcterms:created xsi:type="dcterms:W3CDTF">2019-01-10T22:35:00Z</dcterms:created>
  <dcterms:modified xsi:type="dcterms:W3CDTF">2019-01-10T22:35:00Z</dcterms:modified>
</cp:coreProperties>
</file>